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lastRenderedPageBreak/>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A132AD">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A132AD">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Zpm2m1gcSUnQgbyi4JqHw0Phut3tnZEylKoLVPlfCSGDqWpLsW1xhfZy4+ILxLkHeZOaOMHcnQcuZKcLwZBUUA==" w:salt="rQ8fPlCalnNnrwkqEBjE7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32AD"/>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FA74A8-0640-4DC7-B0E6-2BC08727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2.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990BFD-32E2-48C7-9C10-EDA62A39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